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Santa Ana Unified School District</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Advanced Learning Academy</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Advisory Board Meeting Minutes</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June 26, 2024</w:t>
      </w:r>
    </w:p>
    <w:p w:rsidR="00000000" w:rsidDel="00000000" w:rsidP="00000000" w:rsidRDefault="00000000" w:rsidRPr="00000000" w14:paraId="00000005">
      <w:pPr>
        <w:spacing w:after="240" w:before="240" w:lineRule="auto"/>
        <w:ind w:left="3600" w:firstLine="720"/>
        <w:jc w:val="left"/>
        <w:rPr/>
      </w:pPr>
      <w:r w:rsidDel="00000000" w:rsidR="00000000" w:rsidRPr="00000000">
        <w:rPr>
          <w:rtl w:val="0"/>
        </w:rPr>
        <w:t xml:space="preserve">9:00 am</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http://bit.ly/ALAMeeting</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Welcome/Call to Order – Meeting was called to order by Diana Torres at 9:05 am</w:t>
      </w:r>
    </w:p>
    <w:p w:rsidR="00000000" w:rsidDel="00000000" w:rsidP="00000000" w:rsidRDefault="00000000" w:rsidRPr="00000000" w14:paraId="00000008">
      <w:pPr>
        <w:spacing w:after="240" w:before="240" w:lineRule="auto"/>
        <w:ind w:left="144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Members Present: </w:t>
      </w:r>
      <w:r w:rsidDel="00000000" w:rsidR="00000000" w:rsidRPr="00000000">
        <w:rPr>
          <w:rtl w:val="0"/>
        </w:rPr>
        <w:t xml:space="preserve">President: Diana Torres, </w:t>
      </w:r>
      <w:r w:rsidDel="00000000" w:rsidR="00000000" w:rsidRPr="00000000">
        <w:rPr>
          <w:rtl w:val="0"/>
        </w:rPr>
        <w:t xml:space="preserve">Vice President: Alicia Skibby, Principal: Amy Scruton, Member: Gloria Lira, Member: Bryan Davis, Member: Cheryl Whitington, Visitor: Annette Cordero Jackson, Visitor Jeff McNiel</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1. Opening Items</w:t>
      </w:r>
    </w:p>
    <w:p w:rsidR="00000000" w:rsidDel="00000000" w:rsidP="00000000" w:rsidRDefault="00000000" w:rsidRPr="00000000" w14:paraId="0000000A">
      <w:pPr>
        <w:spacing w:after="240" w:before="240" w:lineRule="auto"/>
        <w:ind w:left="720" w:firstLine="0"/>
        <w:rPr/>
      </w:pPr>
      <w:r w:rsidDel="00000000" w:rsidR="00000000" w:rsidRPr="00000000">
        <w:rPr>
          <w:rtl w:val="0"/>
        </w:rPr>
        <w:t xml:space="preserve">1.1  Principal’s Report</w:t>
      </w:r>
    </w:p>
    <w:p w:rsidR="00000000" w:rsidDel="00000000" w:rsidP="00000000" w:rsidRDefault="00000000" w:rsidRPr="00000000" w14:paraId="0000000B">
      <w:pPr>
        <w:spacing w:after="240" w:before="240" w:lineRule="auto"/>
        <w:ind w:left="720" w:firstLine="0"/>
        <w:rPr/>
      </w:pPr>
      <w:r w:rsidDel="00000000" w:rsidR="00000000" w:rsidRPr="00000000">
        <w:rPr>
          <w:rtl w:val="0"/>
        </w:rPr>
        <w:t xml:space="preserve">Ms. Scruton shared that ALA finished the school year strong. The two campuses are working together to align their practices and their teaching strategies. At the beginning of the year all of the TK - 8 teachers will get GATE certified. At the beginning of the year the teachers will attend a two day training and then receive additional training throughout the year. These instructional strategies will give the students a better opportunity to be successful in the Honors and AP classes they will be taking at the high school level. </w:t>
      </w:r>
    </w:p>
    <w:p w:rsidR="00000000" w:rsidDel="00000000" w:rsidP="00000000" w:rsidRDefault="00000000" w:rsidRPr="00000000" w14:paraId="0000000C">
      <w:pPr>
        <w:spacing w:after="240" w:before="240" w:lineRule="auto"/>
        <w:ind w:left="720" w:firstLine="0"/>
        <w:rPr/>
      </w:pPr>
      <w:r w:rsidDel="00000000" w:rsidR="00000000" w:rsidRPr="00000000">
        <w:rPr>
          <w:rtl w:val="0"/>
        </w:rPr>
        <w:t xml:space="preserve">All teachers were trained in PBL at the beginning of last school year, this training was continued throughout the year. This will continue to be one of the focuses for next year. We may also begin collaborating with other school sites in the district and sharing some of our best practices.</w:t>
      </w:r>
    </w:p>
    <w:p w:rsidR="00000000" w:rsidDel="00000000" w:rsidP="00000000" w:rsidRDefault="00000000" w:rsidRPr="00000000" w14:paraId="0000000D">
      <w:pPr>
        <w:spacing w:after="240" w:before="240" w:lineRule="auto"/>
        <w:ind w:left="720" w:firstLine="0"/>
        <w:rPr/>
      </w:pPr>
      <w:r w:rsidDel="00000000" w:rsidR="00000000" w:rsidRPr="00000000">
        <w:rPr>
          <w:rtl w:val="0"/>
        </w:rPr>
        <w:t xml:space="preserve">At the high school level we have implemented AVID for all. This helps students prepare to be college and career ready and assist them in completing their college applications and FASFA. </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There will no longer be combination classes at the elementary level, thus giving us the ability to increase our enrollment. A new library has been added at the TK - 8 and we have started one at the high school level. A literacy coach will be added to the K - 3 grade level.</w:t>
      </w:r>
    </w:p>
    <w:p w:rsidR="00000000" w:rsidDel="00000000" w:rsidP="00000000" w:rsidRDefault="00000000" w:rsidRPr="00000000" w14:paraId="0000000F">
      <w:pPr>
        <w:spacing w:after="240" w:before="240" w:lineRule="auto"/>
        <w:ind w:left="720" w:firstLine="0"/>
        <w:rPr/>
      </w:pPr>
      <w:r w:rsidDel="00000000" w:rsidR="00000000" w:rsidRPr="00000000">
        <w:rPr>
          <w:rtl w:val="0"/>
        </w:rPr>
        <w:t xml:space="preserve">The school is currently under construction giving every classroom doors and a new shade structure for the second floor play ground.</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1.2  Public Presentations - There were no Public Presentations.</w:t>
      </w:r>
    </w:p>
    <w:p w:rsidR="00000000" w:rsidDel="00000000" w:rsidP="00000000" w:rsidRDefault="00000000" w:rsidRPr="00000000" w14:paraId="00000011">
      <w:pPr>
        <w:spacing w:after="240" w:before="240" w:lineRule="auto"/>
        <w:rPr/>
      </w:pPr>
      <w:r w:rsidDel="00000000" w:rsidR="00000000" w:rsidRPr="00000000">
        <w:rPr>
          <w:rtl w:val="0"/>
        </w:rPr>
        <w:t xml:space="preserve">2. Approval of Minutes</w:t>
      </w:r>
    </w:p>
    <w:p w:rsidR="00000000" w:rsidDel="00000000" w:rsidP="00000000" w:rsidRDefault="00000000" w:rsidRPr="00000000" w14:paraId="00000012">
      <w:pPr>
        <w:spacing w:after="240" w:before="240" w:lineRule="auto"/>
        <w:ind w:firstLine="720"/>
        <w:rPr/>
      </w:pPr>
      <w:r w:rsidDel="00000000" w:rsidR="00000000" w:rsidRPr="00000000">
        <w:rPr>
          <w:rtl w:val="0"/>
        </w:rPr>
        <w:t xml:space="preserve">2.1  Review Minutes from Previous Meeting on March 13, 2024 – Mr. Davis motioned to approve the minutes, Ms. Skibby seconded the motion, all were in favor, motion carried.</w:t>
      </w:r>
    </w:p>
    <w:p w:rsidR="00000000" w:rsidDel="00000000" w:rsidP="00000000" w:rsidRDefault="00000000" w:rsidRPr="00000000" w14:paraId="00000013">
      <w:pPr>
        <w:spacing w:after="240" w:before="240" w:lineRule="auto"/>
        <w:rPr/>
      </w:pPr>
      <w:r w:rsidDel="00000000" w:rsidR="00000000" w:rsidRPr="00000000">
        <w:rPr>
          <w:rtl w:val="0"/>
        </w:rPr>
        <w:t xml:space="preserve">3. Public Hearing</w:t>
      </w:r>
    </w:p>
    <w:p w:rsidR="00000000" w:rsidDel="00000000" w:rsidP="00000000" w:rsidRDefault="00000000" w:rsidRPr="00000000" w14:paraId="00000014">
      <w:pPr>
        <w:spacing w:after="240" w:before="240" w:lineRule="auto"/>
        <w:ind w:left="720" w:firstLine="0"/>
        <w:rPr/>
      </w:pPr>
      <w:r w:rsidDel="00000000" w:rsidR="00000000" w:rsidRPr="00000000">
        <w:rPr>
          <w:rtl w:val="0"/>
        </w:rPr>
        <w:t xml:space="preserve">3.1  Public Hearing on 2024 - 2027 LCAP: Is there anyone who wishes to address items on the public hearing: None</w:t>
      </w:r>
    </w:p>
    <w:p w:rsidR="00000000" w:rsidDel="00000000" w:rsidP="00000000" w:rsidRDefault="00000000" w:rsidRPr="00000000" w14:paraId="00000015">
      <w:pPr>
        <w:spacing w:after="240" w:before="240" w:lineRule="auto"/>
        <w:ind w:left="720" w:firstLine="0"/>
        <w:rPr/>
      </w:pPr>
      <w:r w:rsidDel="00000000" w:rsidR="00000000" w:rsidRPr="00000000">
        <w:rPr>
          <w:rtl w:val="0"/>
        </w:rPr>
        <w:t xml:space="preserve">3.2  Public Hearing on the Proposed Budget: Is there anyone who wishes to address items on the Proposed Budget: None</w:t>
      </w:r>
    </w:p>
    <w:p w:rsidR="00000000" w:rsidDel="00000000" w:rsidP="00000000" w:rsidRDefault="00000000" w:rsidRPr="00000000" w14:paraId="00000016">
      <w:pPr>
        <w:spacing w:after="240" w:before="240" w:lineRule="auto"/>
        <w:rPr/>
      </w:pPr>
      <w:r w:rsidDel="00000000" w:rsidR="00000000" w:rsidRPr="00000000">
        <w:rPr>
          <w:rtl w:val="0"/>
        </w:rPr>
        <w:t xml:space="preserve">4. Discussion: No discussion items</w:t>
      </w:r>
    </w:p>
    <w:p w:rsidR="00000000" w:rsidDel="00000000" w:rsidP="00000000" w:rsidRDefault="00000000" w:rsidRPr="00000000" w14:paraId="00000017">
      <w:pPr>
        <w:spacing w:after="240" w:before="240" w:lineRule="auto"/>
        <w:rPr/>
      </w:pPr>
      <w:r w:rsidDel="00000000" w:rsidR="00000000" w:rsidRPr="00000000">
        <w:rPr>
          <w:rtl w:val="0"/>
        </w:rPr>
        <w:t xml:space="preserve">5.  Adjournment – Ms. Torres adjourned the meeting at 9:21 am</w:t>
      </w:r>
    </w:p>
    <w:p w:rsidR="00000000" w:rsidDel="00000000" w:rsidP="00000000" w:rsidRDefault="00000000" w:rsidRPr="00000000" w14:paraId="00000018">
      <w:pPr>
        <w:spacing w:after="240" w:before="240" w:lineRule="auto"/>
        <w:rPr/>
      </w:pPr>
      <w:r w:rsidDel="00000000" w:rsidR="00000000" w:rsidRPr="00000000">
        <w:rPr>
          <w:rtl w:val="0"/>
        </w:rPr>
        <w:t xml:space="preserve">Next Scheduled ALA Board Meeting will be on June 27, 2024 at 9:00 am</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